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E42" w:rsidRDefault="00D35E42" w:rsidP="00D35E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35E42">
        <w:rPr>
          <w:rFonts w:ascii="Times New Roman" w:hAnsi="Times New Roman" w:cs="Times New Roman"/>
          <w:sz w:val="28"/>
          <w:szCs w:val="28"/>
        </w:rPr>
        <w:t>Задание 3-4</w:t>
      </w:r>
    </w:p>
    <w:p w:rsidR="00D35E42" w:rsidRDefault="00D35E42" w:rsidP="00D35E4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результатам изучения лекций, собственного исследовательского опыта, консультаций с научным руководителем разработайте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праобраз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введения в вашей диссертационной работе.  </w:t>
      </w:r>
    </w:p>
    <w:p w:rsidR="00D35E42" w:rsidRDefault="00D35E42" w:rsidP="00D35E4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состав введения входит:</w:t>
      </w:r>
    </w:p>
    <w:p w:rsidR="00D35E42" w:rsidRPr="00D35E42" w:rsidRDefault="00D35E42" w:rsidP="00D35E42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35E42">
        <w:rPr>
          <w:rFonts w:ascii="Times New Roman" w:hAnsi="Times New Roman" w:cs="Times New Roman"/>
          <w:i/>
          <w:sz w:val="28"/>
          <w:szCs w:val="28"/>
        </w:rPr>
        <w:t>Название работы</w:t>
      </w:r>
    </w:p>
    <w:p w:rsidR="00D35E42" w:rsidRDefault="00D35E42" w:rsidP="00D35E42">
      <w:pPr>
        <w:jc w:val="both"/>
        <w:rPr>
          <w:rFonts w:ascii="Times New Roman" w:hAnsi="Times New Roman" w:cs="Times New Roman"/>
          <w:sz w:val="28"/>
          <w:szCs w:val="28"/>
        </w:rPr>
      </w:pPr>
      <w:r w:rsidRPr="00D35E42">
        <w:rPr>
          <w:rFonts w:ascii="Times New Roman" w:hAnsi="Times New Roman" w:cs="Times New Roman"/>
          <w:i/>
          <w:sz w:val="28"/>
          <w:szCs w:val="28"/>
        </w:rPr>
        <w:t>Цель исследования</w:t>
      </w:r>
      <w:r>
        <w:rPr>
          <w:rFonts w:ascii="Times New Roman" w:hAnsi="Times New Roman" w:cs="Times New Roman"/>
          <w:sz w:val="28"/>
          <w:szCs w:val="28"/>
        </w:rPr>
        <w:t xml:space="preserve"> (или цели)</w:t>
      </w:r>
    </w:p>
    <w:p w:rsidR="00D35E42" w:rsidRDefault="00D35E42" w:rsidP="00D35E42">
      <w:pPr>
        <w:jc w:val="both"/>
        <w:rPr>
          <w:rFonts w:ascii="Times New Roman" w:hAnsi="Times New Roman" w:cs="Times New Roman"/>
          <w:sz w:val="28"/>
          <w:szCs w:val="28"/>
        </w:rPr>
      </w:pPr>
      <w:r w:rsidRPr="00D35E42">
        <w:rPr>
          <w:rFonts w:ascii="Times New Roman" w:hAnsi="Times New Roman" w:cs="Times New Roman"/>
          <w:i/>
          <w:sz w:val="28"/>
          <w:szCs w:val="28"/>
        </w:rPr>
        <w:t>Основные задачи</w:t>
      </w:r>
      <w:r>
        <w:rPr>
          <w:rFonts w:ascii="Times New Roman" w:hAnsi="Times New Roman" w:cs="Times New Roman"/>
          <w:sz w:val="28"/>
          <w:szCs w:val="28"/>
        </w:rPr>
        <w:t xml:space="preserve">  (для выполнения цели исследования)</w:t>
      </w:r>
    </w:p>
    <w:p w:rsidR="00D35E42" w:rsidRDefault="00D35E42" w:rsidP="00D35E42">
      <w:pPr>
        <w:jc w:val="both"/>
        <w:rPr>
          <w:rFonts w:ascii="Times New Roman" w:hAnsi="Times New Roman" w:cs="Times New Roman"/>
          <w:sz w:val="28"/>
          <w:szCs w:val="28"/>
        </w:rPr>
      </w:pPr>
      <w:r w:rsidRPr="00D35E42">
        <w:rPr>
          <w:rFonts w:ascii="Times New Roman" w:hAnsi="Times New Roman" w:cs="Times New Roman"/>
          <w:i/>
          <w:sz w:val="28"/>
          <w:szCs w:val="28"/>
        </w:rPr>
        <w:t>Ожидаемые результаты</w:t>
      </w:r>
      <w:r>
        <w:rPr>
          <w:rFonts w:ascii="Times New Roman" w:hAnsi="Times New Roman" w:cs="Times New Roman"/>
          <w:sz w:val="28"/>
          <w:szCs w:val="28"/>
        </w:rPr>
        <w:t xml:space="preserve"> (из которых потом будут сформулированы защищаемые положения, поэтому необходимо наличие оригинальных результатов; результаты должны четко соответствовать поставленным задачам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D35E42" w:rsidRDefault="00D35E42" w:rsidP="00D35E42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Предполагаемая </w:t>
      </w:r>
      <w:r w:rsidRPr="00D35E42">
        <w:rPr>
          <w:rFonts w:ascii="Times New Roman" w:hAnsi="Times New Roman" w:cs="Times New Roman"/>
          <w:i/>
          <w:sz w:val="28"/>
          <w:szCs w:val="28"/>
        </w:rPr>
        <w:t>научная новизна исследования</w:t>
      </w:r>
      <w:r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Pr="00D35E42">
        <w:rPr>
          <w:rFonts w:ascii="Times New Roman" w:hAnsi="Times New Roman" w:cs="Times New Roman"/>
          <w:sz w:val="28"/>
          <w:szCs w:val="28"/>
        </w:rPr>
        <w:t>те результаты, которые вы получили самостоятельно, не являются тривиальными  и которые могут быть применены при геологоразведочных работах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724186" w:rsidRPr="00D35E42" w:rsidRDefault="00724186" w:rsidP="00D35E4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Методика исследований – это тема задания 5</w:t>
      </w:r>
    </w:p>
    <w:p w:rsidR="00D35E42" w:rsidRDefault="00D35E42"/>
    <w:p w:rsidR="00D35E42" w:rsidRPr="005E65FB" w:rsidRDefault="005E65FB" w:rsidP="005E65F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5</w:t>
      </w:r>
    </w:p>
    <w:p w:rsidR="005E65FB" w:rsidRDefault="00D35E42">
      <w:pPr>
        <w:rPr>
          <w:rFonts w:ascii="Times New Roman" w:hAnsi="Times New Roman" w:cs="Times New Roman"/>
          <w:sz w:val="28"/>
          <w:szCs w:val="28"/>
        </w:rPr>
      </w:pPr>
      <w:r w:rsidRPr="005E65FB">
        <w:rPr>
          <w:rFonts w:ascii="Times New Roman" w:hAnsi="Times New Roman" w:cs="Times New Roman"/>
          <w:sz w:val="28"/>
          <w:szCs w:val="28"/>
        </w:rPr>
        <w:t>Метод исследования включает отбор первичной информац</w:t>
      </w:r>
      <w:proofErr w:type="gramStart"/>
      <w:r w:rsidRPr="005E65FB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5E65FB">
        <w:rPr>
          <w:rFonts w:ascii="Times New Roman" w:hAnsi="Times New Roman" w:cs="Times New Roman"/>
          <w:sz w:val="28"/>
          <w:szCs w:val="28"/>
        </w:rPr>
        <w:t xml:space="preserve"> анализ:</w:t>
      </w:r>
    </w:p>
    <w:p w:rsidR="005E65FB" w:rsidRDefault="00D35E42">
      <w:pPr>
        <w:rPr>
          <w:rFonts w:ascii="Times New Roman" w:hAnsi="Times New Roman" w:cs="Times New Roman"/>
          <w:sz w:val="28"/>
          <w:szCs w:val="28"/>
        </w:rPr>
      </w:pPr>
      <w:r w:rsidRPr="005E65FB">
        <w:rPr>
          <w:rFonts w:ascii="Times New Roman" w:hAnsi="Times New Roman" w:cs="Times New Roman"/>
          <w:sz w:val="28"/>
          <w:szCs w:val="28"/>
        </w:rPr>
        <w:t xml:space="preserve"> а) установление единичных факторов и систем сбора первичных данных путем наблюдения, анализа источников. В результате исследования важно обеспечить устойчивость, достоверность и обоснованность первичных данных, их упорядочение; </w:t>
      </w:r>
    </w:p>
    <w:p w:rsidR="00551A17" w:rsidRDefault="00D35E42">
      <w:pPr>
        <w:rPr>
          <w:rFonts w:ascii="Times New Roman" w:hAnsi="Times New Roman" w:cs="Times New Roman"/>
          <w:sz w:val="28"/>
          <w:szCs w:val="28"/>
        </w:rPr>
      </w:pPr>
      <w:r w:rsidRPr="005E65FB">
        <w:rPr>
          <w:rFonts w:ascii="Times New Roman" w:hAnsi="Times New Roman" w:cs="Times New Roman"/>
          <w:sz w:val="28"/>
          <w:szCs w:val="28"/>
        </w:rPr>
        <w:t>б) способы обработки первичных данных: описание и классификация, системный анализ, обобщение. Логические приемы: анализ и синтез, поиск статистических закономерностей.</w:t>
      </w:r>
    </w:p>
    <w:p w:rsidR="005E65FB" w:rsidRPr="005E65FB" w:rsidRDefault="005E65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этому плану, исходя из материалов и знаний, полученных в лекциях и из других источников, подготовьте реферат на тему «Методика исследований в моей предполагаемой диссертационной работе»</w:t>
      </w:r>
      <w:bookmarkStart w:id="0" w:name="_GoBack"/>
      <w:bookmarkEnd w:id="0"/>
    </w:p>
    <w:sectPr w:rsidR="005E65FB" w:rsidRPr="005E6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0BF"/>
    <w:rsid w:val="00551A17"/>
    <w:rsid w:val="005E65FB"/>
    <w:rsid w:val="00724186"/>
    <w:rsid w:val="00D35E42"/>
    <w:rsid w:val="00DE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2022-09-27T02:46:00Z</dcterms:created>
  <dcterms:modified xsi:type="dcterms:W3CDTF">2022-09-27T03:00:00Z</dcterms:modified>
</cp:coreProperties>
</file>